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33E6" w14:textId="77777777" w:rsidR="00F304A9" w:rsidRDefault="00F304A9" w:rsidP="001B12A9">
      <w:pPr>
        <w:pStyle w:val="FormatmallAdressradVnlighlsningTitelHger174cm"/>
      </w:pPr>
    </w:p>
    <w:p w14:paraId="4E39B45A" w14:textId="1D45118C" w:rsidR="004D0C2A" w:rsidRDefault="00501074" w:rsidP="00D27ABE">
      <w:pPr>
        <w:pStyle w:val="Normalwebb"/>
        <w:rPr>
          <w:rFonts w:ascii="Calibri" w:hAnsi="Calibri"/>
        </w:rPr>
      </w:pPr>
      <w:r>
        <w:rPr>
          <w:rFonts w:ascii="Calibri" w:hAnsi="Calibri"/>
        </w:rPr>
        <w:t xml:space="preserve">PRESSMEDDELANDE </w:t>
      </w:r>
      <w:r>
        <w:rPr>
          <w:rFonts w:ascii="Calibri" w:hAnsi="Calibri"/>
        </w:rPr>
        <w:br/>
      </w:r>
      <w:r w:rsidR="00B92DD6">
        <w:rPr>
          <w:rFonts w:ascii="Calibri" w:hAnsi="Calibri"/>
        </w:rPr>
        <w:t>Stockholm</w:t>
      </w:r>
      <w:r>
        <w:rPr>
          <w:rFonts w:ascii="Calibri" w:hAnsi="Calibri"/>
        </w:rPr>
        <w:t xml:space="preserve"> 201</w:t>
      </w:r>
      <w:r w:rsidR="00FB552E">
        <w:rPr>
          <w:rFonts w:ascii="Calibri" w:hAnsi="Calibri"/>
        </w:rPr>
        <w:t>9</w:t>
      </w:r>
      <w:r>
        <w:rPr>
          <w:rFonts w:ascii="Calibri" w:hAnsi="Calibri"/>
        </w:rPr>
        <w:t>-</w:t>
      </w:r>
      <w:r w:rsidR="00B92DD6">
        <w:rPr>
          <w:rFonts w:ascii="Calibri" w:hAnsi="Calibri"/>
        </w:rPr>
        <w:t>1</w:t>
      </w:r>
      <w:r w:rsidR="001110D2">
        <w:rPr>
          <w:rFonts w:ascii="Calibri" w:hAnsi="Calibri"/>
        </w:rPr>
        <w:t>1</w:t>
      </w:r>
      <w:r>
        <w:rPr>
          <w:rFonts w:ascii="Calibri" w:hAnsi="Calibri"/>
        </w:rPr>
        <w:t>-</w:t>
      </w:r>
      <w:r w:rsidR="001110D2">
        <w:rPr>
          <w:rFonts w:ascii="Calibri" w:hAnsi="Calibri"/>
        </w:rPr>
        <w:t>2</w:t>
      </w:r>
      <w:r w:rsidR="00B92DD6">
        <w:rPr>
          <w:rFonts w:ascii="Calibri" w:hAnsi="Calibri"/>
        </w:rPr>
        <w:t>6</w:t>
      </w:r>
      <w:r>
        <w:rPr>
          <w:rFonts w:ascii="Calibri" w:hAnsi="Calibri"/>
        </w:rPr>
        <w:t xml:space="preserve"> </w:t>
      </w:r>
    </w:p>
    <w:p w14:paraId="16C8CA92" w14:textId="7324045B" w:rsidR="00D27ABE" w:rsidRDefault="00D27ABE" w:rsidP="00D27ABE">
      <w:pPr>
        <w:pStyle w:val="Normalwebb"/>
        <w:rPr>
          <w:rFonts w:ascii="Calibri" w:hAnsi="Calibri"/>
        </w:rPr>
      </w:pPr>
    </w:p>
    <w:p w14:paraId="47C804FA" w14:textId="5F73D6A4" w:rsidR="001110D2" w:rsidRDefault="001110D2" w:rsidP="00D27ABE">
      <w:pPr>
        <w:pStyle w:val="Normalwebb"/>
        <w:rPr>
          <w:rFonts w:ascii="Calibri" w:hAnsi="Calibri"/>
        </w:rPr>
      </w:pPr>
    </w:p>
    <w:p w14:paraId="79FE3A06" w14:textId="77777777" w:rsidR="001110D2" w:rsidRPr="00D27ABE" w:rsidRDefault="001110D2" w:rsidP="00D27ABE">
      <w:pPr>
        <w:pStyle w:val="Normalwebb"/>
        <w:rPr>
          <w:rFonts w:ascii="Calibri" w:hAnsi="Calibri"/>
        </w:rPr>
      </w:pPr>
    </w:p>
    <w:p w14:paraId="420A888E" w14:textId="77777777" w:rsidR="001110D2" w:rsidRPr="00B23728" w:rsidRDefault="001110D2" w:rsidP="001110D2">
      <w:pPr>
        <w:pStyle w:val="PressmeddelandeHuvudrubrik"/>
        <w:rPr>
          <w:sz w:val="34"/>
          <w:szCs w:val="34"/>
        </w:rPr>
      </w:pPr>
      <w:r w:rsidRPr="00B23728">
        <w:rPr>
          <w:sz w:val="34"/>
          <w:szCs w:val="34"/>
        </w:rPr>
        <w:t xml:space="preserve">Infrea byter </w:t>
      </w:r>
      <w:proofErr w:type="spellStart"/>
      <w:r w:rsidRPr="00B23728">
        <w:rPr>
          <w:sz w:val="34"/>
          <w:szCs w:val="34"/>
        </w:rPr>
        <w:t>Certified</w:t>
      </w:r>
      <w:proofErr w:type="spellEnd"/>
      <w:r w:rsidRPr="00B23728">
        <w:rPr>
          <w:sz w:val="34"/>
          <w:szCs w:val="34"/>
        </w:rPr>
        <w:t xml:space="preserve"> </w:t>
      </w:r>
      <w:proofErr w:type="spellStart"/>
      <w:r w:rsidRPr="00B23728">
        <w:rPr>
          <w:sz w:val="34"/>
          <w:szCs w:val="34"/>
        </w:rPr>
        <w:t>Adviser</w:t>
      </w:r>
      <w:proofErr w:type="spellEnd"/>
      <w:r w:rsidRPr="00B23728">
        <w:rPr>
          <w:sz w:val="34"/>
          <w:szCs w:val="34"/>
        </w:rPr>
        <w:t xml:space="preserve"> till Erik Penser Bank AB</w:t>
      </w:r>
    </w:p>
    <w:p w14:paraId="1E48D208" w14:textId="28B19B81" w:rsidR="001110D2" w:rsidRPr="001110D2" w:rsidRDefault="001110D2" w:rsidP="001110D2">
      <w:pPr>
        <w:pStyle w:val="Lpandetext"/>
        <w:rPr>
          <w:rFonts w:eastAsia="Times New Roman" w:cs="Times New Roman"/>
          <w:sz w:val="24"/>
          <w:lang w:eastAsia="sv-SE"/>
        </w:rPr>
      </w:pPr>
      <w:r>
        <w:rPr>
          <w:rFonts w:eastAsia="Times New Roman" w:cs="Times New Roman"/>
          <w:sz w:val="24"/>
          <w:lang w:eastAsia="sv-SE"/>
        </w:rPr>
        <w:t xml:space="preserve">Infrea AB </w:t>
      </w:r>
      <w:r w:rsidRPr="001110D2">
        <w:rPr>
          <w:rFonts w:eastAsia="Times New Roman" w:cs="Times New Roman"/>
          <w:sz w:val="24"/>
          <w:lang w:eastAsia="sv-SE"/>
        </w:rPr>
        <w:t xml:space="preserve">har ingått avtal med Erik Penser Bank avseende tjänsten som </w:t>
      </w:r>
      <w:proofErr w:type="spellStart"/>
      <w:r w:rsidRPr="001110D2">
        <w:rPr>
          <w:rFonts w:eastAsia="Times New Roman" w:cs="Times New Roman"/>
          <w:sz w:val="24"/>
          <w:lang w:eastAsia="sv-SE"/>
        </w:rPr>
        <w:t>Certified</w:t>
      </w:r>
      <w:proofErr w:type="spellEnd"/>
      <w:r w:rsidRPr="001110D2">
        <w:rPr>
          <w:rFonts w:eastAsia="Times New Roman" w:cs="Times New Roman"/>
          <w:sz w:val="24"/>
          <w:lang w:eastAsia="sv-SE"/>
        </w:rPr>
        <w:t xml:space="preserve"> </w:t>
      </w:r>
      <w:proofErr w:type="spellStart"/>
      <w:r w:rsidRPr="001110D2">
        <w:rPr>
          <w:rFonts w:eastAsia="Times New Roman" w:cs="Times New Roman"/>
          <w:sz w:val="24"/>
          <w:lang w:eastAsia="sv-SE"/>
        </w:rPr>
        <w:t>Adviser</w:t>
      </w:r>
      <w:proofErr w:type="spellEnd"/>
      <w:r w:rsidRPr="001110D2">
        <w:rPr>
          <w:rFonts w:eastAsia="Times New Roman" w:cs="Times New Roman"/>
          <w:sz w:val="24"/>
          <w:lang w:eastAsia="sv-SE"/>
        </w:rPr>
        <w:t xml:space="preserve">. Erik Penser Bank tillträder som </w:t>
      </w:r>
      <w:proofErr w:type="spellStart"/>
      <w:r w:rsidRPr="001110D2">
        <w:rPr>
          <w:rFonts w:eastAsia="Times New Roman" w:cs="Times New Roman"/>
          <w:sz w:val="24"/>
          <w:lang w:eastAsia="sv-SE"/>
        </w:rPr>
        <w:t>Certified</w:t>
      </w:r>
      <w:proofErr w:type="spellEnd"/>
      <w:r w:rsidRPr="001110D2">
        <w:rPr>
          <w:rFonts w:eastAsia="Times New Roman" w:cs="Times New Roman"/>
          <w:sz w:val="24"/>
          <w:lang w:eastAsia="sv-SE"/>
        </w:rPr>
        <w:t xml:space="preserve"> </w:t>
      </w:r>
      <w:proofErr w:type="spellStart"/>
      <w:r w:rsidRPr="001110D2">
        <w:rPr>
          <w:rFonts w:eastAsia="Times New Roman" w:cs="Times New Roman"/>
          <w:sz w:val="24"/>
          <w:lang w:eastAsia="sv-SE"/>
        </w:rPr>
        <w:t>Adviser</w:t>
      </w:r>
      <w:proofErr w:type="spellEnd"/>
      <w:r w:rsidRPr="001110D2">
        <w:rPr>
          <w:rFonts w:eastAsia="Times New Roman" w:cs="Times New Roman"/>
          <w:sz w:val="24"/>
          <w:lang w:eastAsia="sv-SE"/>
        </w:rPr>
        <w:t xml:space="preserve"> den </w:t>
      </w:r>
      <w:r>
        <w:rPr>
          <w:rFonts w:eastAsia="Times New Roman" w:cs="Times New Roman"/>
          <w:sz w:val="24"/>
          <w:lang w:eastAsia="sv-SE"/>
        </w:rPr>
        <w:t>2 december</w:t>
      </w:r>
      <w:r w:rsidRPr="001110D2">
        <w:rPr>
          <w:rFonts w:eastAsia="Times New Roman" w:cs="Times New Roman"/>
          <w:sz w:val="24"/>
          <w:lang w:eastAsia="sv-SE"/>
        </w:rPr>
        <w:t xml:space="preserve"> 2019. Fram till dess kommer </w:t>
      </w:r>
      <w:r>
        <w:rPr>
          <w:rFonts w:eastAsia="Times New Roman" w:cs="Times New Roman"/>
          <w:sz w:val="24"/>
          <w:lang w:eastAsia="sv-SE"/>
        </w:rPr>
        <w:t>Mangold Fondkommission AB</w:t>
      </w:r>
      <w:r w:rsidRPr="001110D2">
        <w:rPr>
          <w:rFonts w:eastAsia="Times New Roman" w:cs="Times New Roman"/>
          <w:sz w:val="24"/>
          <w:lang w:eastAsia="sv-SE"/>
        </w:rPr>
        <w:t xml:space="preserve"> att fortsatt agera </w:t>
      </w:r>
      <w:proofErr w:type="spellStart"/>
      <w:r w:rsidRPr="001110D2">
        <w:rPr>
          <w:rFonts w:eastAsia="Times New Roman" w:cs="Times New Roman"/>
          <w:sz w:val="24"/>
          <w:lang w:eastAsia="sv-SE"/>
        </w:rPr>
        <w:t>Certified</w:t>
      </w:r>
      <w:proofErr w:type="spellEnd"/>
      <w:r w:rsidRPr="001110D2">
        <w:rPr>
          <w:rFonts w:eastAsia="Times New Roman" w:cs="Times New Roman"/>
          <w:sz w:val="24"/>
          <w:lang w:eastAsia="sv-SE"/>
        </w:rPr>
        <w:t xml:space="preserve"> </w:t>
      </w:r>
      <w:proofErr w:type="spellStart"/>
      <w:r w:rsidRPr="001110D2">
        <w:rPr>
          <w:rFonts w:eastAsia="Times New Roman" w:cs="Times New Roman"/>
          <w:sz w:val="24"/>
          <w:lang w:eastAsia="sv-SE"/>
        </w:rPr>
        <w:t>Adviser</w:t>
      </w:r>
      <w:proofErr w:type="spellEnd"/>
      <w:r w:rsidRPr="001110D2">
        <w:rPr>
          <w:rFonts w:eastAsia="Times New Roman" w:cs="Times New Roman"/>
          <w:sz w:val="24"/>
          <w:lang w:eastAsia="sv-SE"/>
        </w:rPr>
        <w:t xml:space="preserve"> åt bolaget.</w:t>
      </w:r>
    </w:p>
    <w:p w14:paraId="75CCEF8E" w14:textId="40A77443" w:rsidR="00501074" w:rsidRDefault="00501074" w:rsidP="0038014D">
      <w:pPr>
        <w:pStyle w:val="Lpandetext"/>
      </w:pPr>
      <w:bookmarkStart w:id="0" w:name="_GoBack"/>
      <w:bookmarkEnd w:id="0"/>
    </w:p>
    <w:p w14:paraId="2530AF69" w14:textId="77777777" w:rsidR="00501074" w:rsidRPr="00501074" w:rsidRDefault="00501074" w:rsidP="00950896">
      <w:pPr>
        <w:pStyle w:val="INFREAgr"/>
        <w:rPr>
          <w:rFonts w:ascii="Times New Roman" w:eastAsia="Times New Roman" w:hAnsi="Times New Roman"/>
        </w:rPr>
      </w:pPr>
      <w:proofErr w:type="spellStart"/>
      <w:r w:rsidRPr="00501074">
        <w:t>För</w:t>
      </w:r>
      <w:proofErr w:type="spellEnd"/>
      <w:r w:rsidRPr="00501074">
        <w:t xml:space="preserve"> mer information: </w:t>
      </w:r>
    </w:p>
    <w:p w14:paraId="57C627B5" w14:textId="1E7FA8B9" w:rsidR="00501074" w:rsidRPr="00C708CB" w:rsidRDefault="00501074" w:rsidP="0038014D">
      <w:pPr>
        <w:pStyle w:val="Lpandetext"/>
        <w:spacing w:line="180" w:lineRule="exact"/>
      </w:pPr>
      <w:r w:rsidRPr="0062768E">
        <w:t>Tony Andersson, VD I</w:t>
      </w:r>
      <w:r w:rsidR="007B6BF8" w:rsidRPr="0062768E">
        <w:t>nfrea</w:t>
      </w:r>
      <w:r w:rsidRPr="0062768E">
        <w:t xml:space="preserve">, </w:t>
      </w:r>
      <w:r w:rsidR="007B6BF8" w:rsidRPr="0062768E">
        <w:t xml:space="preserve">+46 </w:t>
      </w:r>
      <w:r w:rsidR="009258C4" w:rsidRPr="0062768E">
        <w:t>(0)</w:t>
      </w:r>
      <w:r w:rsidRPr="0062768E">
        <w:t>8</w:t>
      </w:r>
      <w:r w:rsidR="009258C4" w:rsidRPr="0062768E">
        <w:t xml:space="preserve"> </w:t>
      </w:r>
      <w:r w:rsidRPr="0062768E">
        <w:t xml:space="preserve">401 01 81 </w:t>
      </w:r>
    </w:p>
    <w:p w14:paraId="67EE3F6A" w14:textId="77777777" w:rsidR="00501074" w:rsidRPr="00501074" w:rsidRDefault="00501074" w:rsidP="00950896">
      <w:pPr>
        <w:pStyle w:val="INFREAgr"/>
      </w:pPr>
      <w:r w:rsidRPr="00501074">
        <w:t>Om I</w:t>
      </w:r>
      <w:r w:rsidR="007B6BF8">
        <w:t>nfrea</w:t>
      </w:r>
      <w:r w:rsidRPr="00501074">
        <w:t xml:space="preserve">: </w:t>
      </w:r>
    </w:p>
    <w:p w14:paraId="3A03BE98" w14:textId="77777777" w:rsidR="005F643D" w:rsidRDefault="005F643D" w:rsidP="0038014D">
      <w:pPr>
        <w:pStyle w:val="Lpandetext"/>
      </w:pPr>
      <w:r>
        <w:t>Infrea erbjuder produkter, tjänster och service inom infrastruktur och samhällsbyggnad. Verksamheterna bedrivs inom affärsområdena Mark &amp; Anläggning och Vatten &amp; Avlopp. Affärsstrategin är att förvärva och utveckla onoterade bolag med en tydlig affär. Genom ett engagerat ledarskap drivs Infrea till ökad tillväxt och lönsamhet.</w:t>
      </w:r>
    </w:p>
    <w:p w14:paraId="2E05063B" w14:textId="59E1BDC5" w:rsidR="008C1185" w:rsidRDefault="00615369" w:rsidP="0038014D">
      <w:pPr>
        <w:pStyle w:val="Lpandetext"/>
      </w:pPr>
      <w:r w:rsidRPr="00746476">
        <w:rPr>
          <w:iCs/>
          <w:lang w:eastAsia="sv-SE"/>
        </w:rPr>
        <w:t xml:space="preserve">Bolagets aktie är noterad på Nasdaq </w:t>
      </w:r>
      <w:proofErr w:type="spellStart"/>
      <w:r w:rsidRPr="00746476">
        <w:rPr>
          <w:iCs/>
          <w:lang w:eastAsia="sv-SE"/>
        </w:rPr>
        <w:t>First</w:t>
      </w:r>
      <w:proofErr w:type="spellEnd"/>
      <w:r w:rsidRPr="00746476">
        <w:rPr>
          <w:iCs/>
          <w:lang w:eastAsia="sv-SE"/>
        </w:rPr>
        <w:t xml:space="preserve"> North Premier </w:t>
      </w:r>
      <w:proofErr w:type="spellStart"/>
      <w:r w:rsidRPr="00746476">
        <w:rPr>
          <w:iCs/>
          <w:lang w:eastAsia="sv-SE"/>
        </w:rPr>
        <w:t>Growth</w:t>
      </w:r>
      <w:proofErr w:type="spellEnd"/>
      <w:r w:rsidRPr="00746476">
        <w:rPr>
          <w:iCs/>
          <w:lang w:eastAsia="sv-SE"/>
        </w:rPr>
        <w:t xml:space="preserve"> Market</w:t>
      </w:r>
      <w:r w:rsidRPr="00DC3DD9">
        <w:t xml:space="preserve"> och Mangold Fondkommission AB, </w:t>
      </w:r>
      <w:proofErr w:type="spellStart"/>
      <w:r w:rsidRPr="00DC3DD9">
        <w:t>tel</w:t>
      </w:r>
      <w:proofErr w:type="spellEnd"/>
      <w:r w:rsidRPr="00DC3DD9">
        <w:t xml:space="preserve"> +46 (0)8 503 015 50</w:t>
      </w:r>
      <w:bookmarkStart w:id="1" w:name="_Hlk534789924"/>
      <w:r w:rsidRPr="00DC3DD9">
        <w:t xml:space="preserve">, e-post </w:t>
      </w:r>
      <w:hyperlink r:id="rId8" w:history="1">
        <w:r w:rsidRPr="00DC3DD9">
          <w:rPr>
            <w:rStyle w:val="Hyperlnk"/>
            <w:szCs w:val="18"/>
          </w:rPr>
          <w:t>CA@mangold.se</w:t>
        </w:r>
      </w:hyperlink>
      <w:r w:rsidRPr="00DC3DD9">
        <w:t xml:space="preserve">, </w:t>
      </w:r>
      <w:bookmarkEnd w:id="1"/>
      <w:proofErr w:type="spellStart"/>
      <w:r w:rsidRPr="00DC3DD9">
        <w:t>är</w:t>
      </w:r>
      <w:proofErr w:type="spellEnd"/>
      <w:r w:rsidRPr="00DC3DD9">
        <w:t xml:space="preserve"> bolagets </w:t>
      </w:r>
      <w:proofErr w:type="spellStart"/>
      <w:r w:rsidRPr="00DC3DD9">
        <w:t>Certified</w:t>
      </w:r>
      <w:proofErr w:type="spellEnd"/>
      <w:r w:rsidRPr="00DC3DD9">
        <w:t xml:space="preserve"> </w:t>
      </w:r>
      <w:proofErr w:type="spellStart"/>
      <w:r w:rsidRPr="00DC3DD9">
        <w:t>Adviser</w:t>
      </w:r>
      <w:proofErr w:type="spellEnd"/>
      <w:r w:rsidRPr="00DC3DD9">
        <w:t xml:space="preserve">. </w:t>
      </w:r>
      <w:hyperlink r:id="rId9" w:history="1">
        <w:r w:rsidRPr="00DC3DD9">
          <w:rPr>
            <w:rStyle w:val="Hyperlnk"/>
            <w:szCs w:val="18"/>
          </w:rPr>
          <w:t>infrea.se</w:t>
        </w:r>
      </w:hyperlink>
    </w:p>
    <w:p w14:paraId="11CCD263" w14:textId="77777777" w:rsidR="008C1185" w:rsidRDefault="008C1185" w:rsidP="0038014D">
      <w:pPr>
        <w:pStyle w:val="Lpandetext"/>
      </w:pPr>
    </w:p>
    <w:p w14:paraId="79AFE858" w14:textId="77777777" w:rsidR="008C1185" w:rsidRDefault="008C1185" w:rsidP="0038014D">
      <w:pPr>
        <w:pStyle w:val="Lpandetext"/>
      </w:pPr>
    </w:p>
    <w:p w14:paraId="6C7163A3" w14:textId="77777777" w:rsidR="008C1185" w:rsidRDefault="008C1185" w:rsidP="0038014D">
      <w:pPr>
        <w:pStyle w:val="Lpandetext"/>
      </w:pPr>
    </w:p>
    <w:p w14:paraId="5508652A" w14:textId="77777777" w:rsidR="008C1185" w:rsidRPr="00B8753B" w:rsidRDefault="008C1185" w:rsidP="0038014D">
      <w:pPr>
        <w:pStyle w:val="Lpandetext"/>
      </w:pPr>
    </w:p>
    <w:sectPr w:rsidR="008C1185" w:rsidRPr="00B8753B" w:rsidSect="00501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4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8634" w14:textId="77777777" w:rsidR="007159BD" w:rsidRDefault="007159BD" w:rsidP="00C47DF8">
      <w:r>
        <w:separator/>
      </w:r>
    </w:p>
  </w:endnote>
  <w:endnote w:type="continuationSeparator" w:id="0">
    <w:p w14:paraId="17EF6DB5" w14:textId="77777777" w:rsidR="007159BD" w:rsidRDefault="007159BD" w:rsidP="00C4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Raleway-Regular"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DAB2" w14:textId="77777777" w:rsidR="00F20A50" w:rsidRDefault="00F20A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2E28" w14:textId="77777777" w:rsidR="00F20A50" w:rsidRDefault="00F20A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02A2" w14:textId="77777777" w:rsidR="006E000F" w:rsidRPr="006E000F" w:rsidRDefault="006E000F" w:rsidP="006E000F">
    <w:pPr>
      <w:tabs>
        <w:tab w:val="center" w:pos="4536"/>
        <w:tab w:val="right" w:pos="9072"/>
      </w:tabs>
      <w:rPr>
        <w:lang w:val="en-US"/>
      </w:rPr>
    </w:pPr>
    <w:r w:rsidRPr="006E000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91E3E7" wp14:editId="2AE0F6C7">
              <wp:simplePos x="0" y="0"/>
              <wp:positionH relativeFrom="page">
                <wp:posOffset>890494</wp:posOffset>
              </wp:positionH>
              <wp:positionV relativeFrom="page">
                <wp:posOffset>9938871</wp:posOffset>
              </wp:positionV>
              <wp:extent cx="5676900" cy="567764"/>
              <wp:effectExtent l="0" t="0" r="0" b="381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567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W w:w="110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4" w:space="0" w:color="0076CF"/>
                            </w:tblBorders>
                            <w:tblCellMar>
                              <w:lef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2835"/>
                            <w:gridCol w:w="360"/>
                            <w:gridCol w:w="491"/>
                            <w:gridCol w:w="3906"/>
                            <w:gridCol w:w="633"/>
                          </w:tblGrid>
                          <w:tr w:rsidR="006E000F" w:rsidRPr="0017388D" w14:paraId="74495856" w14:textId="77777777" w:rsidTr="007B6BF8">
                            <w:trPr>
                              <w:trHeight w:val="741"/>
                            </w:trPr>
                            <w:tc>
                              <w:tcPr>
                                <w:tcW w:w="2835" w:type="dxa"/>
                                <w:tcBorders>
                                  <w:right w:val="nil"/>
                                </w:tcBorders>
                                <w:shd w:val="clear" w:color="auto" w:fill="auto"/>
                                <w:tcMar>
                                  <w:left w:w="0" w:type="dxa"/>
                                  <w:right w:w="115" w:type="dxa"/>
                                </w:tcMar>
                              </w:tcPr>
                              <w:p w14:paraId="0B896D99" w14:textId="77777777" w:rsidR="006E000F" w:rsidRPr="007B6BF8" w:rsidRDefault="001C58E1" w:rsidP="00277F16">
                                <w:pPr>
                                  <w:pStyle w:val="Sidfot"/>
                                  <w:rPr>
                                    <w:lang w:val="sv-SE"/>
                                  </w:rPr>
                                </w:pPr>
                                <w:r w:rsidRPr="007B6BF8">
                                  <w:rPr>
                                    <w:lang w:val="sv-SE"/>
                                  </w:rPr>
                                  <w:t>Skeppsbron 36</w:t>
                                </w:r>
                              </w:p>
                              <w:p w14:paraId="323E49B8" w14:textId="77777777" w:rsidR="006E000F" w:rsidRPr="007B6BF8" w:rsidRDefault="002E545A" w:rsidP="00277F16">
                                <w:pPr>
                                  <w:pStyle w:val="Sidfot"/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SE-</w:t>
                                </w:r>
                                <w:r w:rsidR="001C58E1" w:rsidRPr="007B6BF8">
                                  <w:rPr>
                                    <w:lang w:val="sv-SE"/>
                                  </w:rPr>
                                  <w:t xml:space="preserve">111 30 </w:t>
                                </w:r>
                                <w:r w:rsidR="006E000F" w:rsidRPr="007B6BF8">
                                  <w:rPr>
                                    <w:lang w:val="sv-SE"/>
                                  </w:rPr>
                                  <w:t>Stockholm</w:t>
                                </w:r>
                                <w:r w:rsidR="007B6BF8" w:rsidRPr="007B6BF8">
                                  <w:rPr>
                                    <w:lang w:val="sv-SE"/>
                                  </w:rPr>
                                  <w:br/>
                                </w:r>
                                <w:r w:rsidR="007B6BF8" w:rsidRPr="007B6BF8">
                                  <w:rPr>
                                    <w:b/>
                                    <w:lang w:val="sv-SE"/>
                                  </w:rPr>
                                  <w:t>infrea.se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gridSpan w:val="3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16" w:type="dxa"/>
                                  <w:right w:w="115" w:type="dxa"/>
                                </w:tcMar>
                              </w:tcPr>
                              <w:p w14:paraId="1A9EE818" w14:textId="77777777" w:rsidR="006E000F" w:rsidRPr="00164CA6" w:rsidRDefault="006E000F" w:rsidP="00CC3DE3">
                                <w:pPr>
                                  <w:pStyle w:val="Sidfot"/>
                                  <w:rPr>
                                    <w:lang w:val="nb-NO"/>
                                  </w:rPr>
                                </w:pPr>
                                <w:r w:rsidRPr="00164CA6">
                                  <w:rPr>
                                    <w:lang w:val="nb-NO"/>
                                  </w:rPr>
                                  <w:t xml:space="preserve">Telefon: +46 </w:t>
                                </w:r>
                                <w:bookmarkStart w:id="2" w:name="OLE_LINK6"/>
                                <w:r w:rsidR="006A1418" w:rsidRPr="00164CA6">
                                  <w:rPr>
                                    <w:lang w:val="nb-NO"/>
                                  </w:rPr>
                                  <w:t>(0)8 401 01 80</w:t>
                                </w:r>
                                <w:bookmarkEnd w:id="2"/>
                              </w:p>
                              <w:p w14:paraId="5D3AA8CC" w14:textId="77777777" w:rsidR="006E000F" w:rsidRPr="001B12A9" w:rsidRDefault="006E000F" w:rsidP="00CC3DE3">
                                <w:pPr>
                                  <w:pStyle w:val="Sidfot"/>
                                  <w:rPr>
                                    <w:lang w:val="nb-NO"/>
                                  </w:rPr>
                                </w:pPr>
                                <w:r w:rsidRPr="00164CA6">
                                  <w:rPr>
                                    <w:lang w:val="nb-NO"/>
                                  </w:rPr>
                                  <w:t>E-po</w:t>
                                </w:r>
                                <w:r w:rsidR="00CC3DE3" w:rsidRPr="00164CA6">
                                  <w:rPr>
                                    <w:lang w:val="nb-NO"/>
                                  </w:rPr>
                                  <w:t>st: info@infrea.se</w:t>
                                </w:r>
                                <w:r w:rsidR="00CC3DE3" w:rsidRPr="001B12A9">
                                  <w:rPr>
                                    <w:lang w:val="nb-NO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539" w:type="dxa"/>
                                <w:gridSpan w:val="2"/>
                                <w:tcBorders>
                                  <w:left w:val="nil"/>
                                </w:tcBorders>
                                <w:shd w:val="clear" w:color="auto" w:fill="auto"/>
                                <w:tcMar>
                                  <w:left w:w="216" w:type="dxa"/>
                                  <w:right w:w="115" w:type="dxa"/>
                                </w:tcMar>
                              </w:tcPr>
                              <w:p w14:paraId="2E6A9046" w14:textId="77777777" w:rsidR="006E000F" w:rsidRPr="007B6BF8" w:rsidRDefault="00326DCB" w:rsidP="00277F16">
                                <w:pPr>
                                  <w:pStyle w:val="Sidfot"/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nb-NO"/>
                                  </w:rPr>
                                  <w:t>Org</w:t>
                                </w:r>
                                <w:r w:rsidR="001A1F13">
                                  <w:rPr>
                                    <w:lang w:val="nb-NO"/>
                                  </w:rPr>
                                  <w:t>.nr</w:t>
                                </w:r>
                                <w:r w:rsidR="008C1185">
                                  <w:rPr>
                                    <w:lang w:val="nb-NO"/>
                                  </w:rPr>
                                  <w:t xml:space="preserve">: </w:t>
                                </w:r>
                                <w:r w:rsidR="006E000F" w:rsidRPr="007B6BF8">
                                  <w:rPr>
                                    <w:lang w:val="sv-SE"/>
                                  </w:rPr>
                                  <w:t>556556-5289</w:t>
                                </w:r>
                              </w:p>
                              <w:p w14:paraId="492D9210" w14:textId="77777777" w:rsidR="006E000F" w:rsidRPr="007B6BF8" w:rsidRDefault="007B6BF8" w:rsidP="00277F16">
                                <w:pPr>
                                  <w:pStyle w:val="Sidfot"/>
                                  <w:rPr>
                                    <w:lang w:val="sv-SE"/>
                                  </w:rPr>
                                </w:pPr>
                                <w:r w:rsidRPr="007B6BF8">
                                  <w:rPr>
                                    <w:lang w:val="sv-SE"/>
                                  </w:rPr>
                                  <w:t>Styrelsens säte: St</w:t>
                                </w:r>
                                <w:r>
                                  <w:rPr>
                                    <w:lang w:val="sv-SE"/>
                                  </w:rPr>
                                  <w:t>ockholm</w:t>
                                </w:r>
                              </w:p>
                            </w:tc>
                          </w:tr>
                          <w:tr w:rsidR="006E000F" w:rsidRPr="0017388D" w14:paraId="2CDD5925" w14:textId="77777777" w:rsidTr="00CE1FFC">
                            <w:trPr>
                              <w:gridAfter w:val="1"/>
                              <w:wAfter w:w="633" w:type="dxa"/>
                              <w:trHeight w:val="544"/>
                            </w:trPr>
                            <w:tc>
                              <w:tcPr>
                                <w:tcW w:w="5670" w:type="dxa"/>
                                <w:gridSpan w:val="2"/>
                                <w:tcBorders>
                                  <w:right w:val="nil"/>
                                </w:tcBorders>
                                <w:shd w:val="clear" w:color="auto" w:fill="auto"/>
                                <w:tcMar>
                                  <w:left w:w="0" w:type="dxa"/>
                                  <w:right w:w="115" w:type="dxa"/>
                                </w:tcMar>
                              </w:tcPr>
                              <w:p w14:paraId="3CCEC3FE" w14:textId="77777777" w:rsidR="006E000F" w:rsidRPr="001541F9" w:rsidRDefault="006E000F" w:rsidP="00BC2F8B">
                                <w:pPr>
                                  <w:pStyle w:val="BasicParagraph"/>
                                  <w:ind w:left="284"/>
                                  <w:rPr>
                                    <w:rFonts w:ascii="Arial" w:hAnsi="Arial" w:cs="Raleway-Regular"/>
                                    <w:color w:val="373A3B"/>
                                    <w:sz w:val="17"/>
                                    <w:szCs w:val="17"/>
                                    <w:lang w:val="sv-SE"/>
                                    <w14:numForm w14:val="lini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16" w:type="dxa"/>
                                  <w:right w:w="115" w:type="dxa"/>
                                </w:tcMar>
                              </w:tcPr>
                              <w:p w14:paraId="6341BEB7" w14:textId="77777777" w:rsidR="006E000F" w:rsidRPr="001541F9" w:rsidRDefault="006E000F" w:rsidP="00BC2F8B">
                                <w:pPr>
                                  <w:pStyle w:val="BasicParagraph"/>
                                  <w:ind w:left="284"/>
                                  <w:rPr>
                                    <w:rFonts w:ascii="Arial" w:hAnsi="Arial" w:cs="Raleway-Regular"/>
                                    <w:color w:val="373A3B"/>
                                    <w:sz w:val="17"/>
                                    <w:szCs w:val="17"/>
                                    <w:lang w:val="sv-SE"/>
                                    <w14:numForm w14:val="lini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7" w:type="dxa"/>
                                <w:gridSpan w:val="2"/>
                                <w:tcBorders>
                                  <w:left w:val="nil"/>
                                </w:tcBorders>
                                <w:shd w:val="clear" w:color="auto" w:fill="auto"/>
                                <w:tcMar>
                                  <w:left w:w="216" w:type="dxa"/>
                                  <w:right w:w="115" w:type="dxa"/>
                                </w:tcMar>
                              </w:tcPr>
                              <w:p w14:paraId="6C3E4B58" w14:textId="77777777" w:rsidR="006E000F" w:rsidRPr="001541F9" w:rsidRDefault="006E000F" w:rsidP="00BC2F8B">
                                <w:pPr>
                                  <w:ind w:left="284"/>
                                  <w:rPr>
                                    <w:rFonts w:cs="Raleway-Regular"/>
                                    <w:color w:val="373A3B"/>
                                    <w:sz w:val="17"/>
                                    <w:szCs w:val="17"/>
                                    <w14:numForm w14:val="lining"/>
                                  </w:rPr>
                                </w:pPr>
                              </w:p>
                            </w:tc>
                          </w:tr>
                        </w:tbl>
                        <w:p w14:paraId="42B1A2C1" w14:textId="77777777" w:rsidR="006E000F" w:rsidRPr="001541F9" w:rsidRDefault="006E000F" w:rsidP="006E000F">
                          <w:pPr>
                            <w:ind w:left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1E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1pt;margin-top:782.6pt;width:447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" filled="f" stroked="f">
              <v:textbox inset="0,0,0,0">
                <w:txbxContent>
                  <w:tbl>
                    <w:tblPr>
                      <w:tblStyle w:val="Tabellrutnt"/>
                      <w:tblW w:w="110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4" w:space="0" w:color="0076CF"/>
                      </w:tblBorders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2835"/>
                      <w:gridCol w:w="360"/>
                      <w:gridCol w:w="491"/>
                      <w:gridCol w:w="3906"/>
                      <w:gridCol w:w="633"/>
                    </w:tblGrid>
                    <w:tr w:rsidR="006E000F" w:rsidRPr="0017388D" w14:paraId="74495856" w14:textId="77777777" w:rsidTr="007B6BF8">
                      <w:trPr>
                        <w:trHeight w:val="741"/>
                      </w:trPr>
                      <w:tc>
                        <w:tcPr>
                          <w:tcW w:w="2835" w:type="dxa"/>
                          <w:tcBorders>
                            <w:right w:val="nil"/>
                          </w:tcBorders>
                          <w:shd w:val="clear" w:color="auto" w:fill="auto"/>
                          <w:tcMar>
                            <w:left w:w="0" w:type="dxa"/>
                            <w:right w:w="115" w:type="dxa"/>
                          </w:tcMar>
                        </w:tcPr>
                        <w:p w14:paraId="0B896D99" w14:textId="77777777" w:rsidR="006E000F" w:rsidRPr="007B6BF8" w:rsidRDefault="001C58E1" w:rsidP="00277F16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7B6BF8">
                            <w:rPr>
                              <w:lang w:val="sv-SE"/>
                            </w:rPr>
                            <w:t>Skeppsbron 36</w:t>
                          </w:r>
                        </w:p>
                        <w:p w14:paraId="323E49B8" w14:textId="77777777" w:rsidR="006E000F" w:rsidRPr="007B6BF8" w:rsidRDefault="002E545A" w:rsidP="00277F16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SE-</w:t>
                          </w:r>
                          <w:r w:rsidR="001C58E1" w:rsidRPr="007B6BF8">
                            <w:rPr>
                              <w:lang w:val="sv-SE"/>
                            </w:rPr>
                            <w:t xml:space="preserve">111 30 </w:t>
                          </w:r>
                          <w:r w:rsidR="006E000F" w:rsidRPr="007B6BF8">
                            <w:rPr>
                              <w:lang w:val="sv-SE"/>
                            </w:rPr>
                            <w:t>Stockholm</w:t>
                          </w:r>
                          <w:r w:rsidR="007B6BF8" w:rsidRPr="007B6BF8">
                            <w:rPr>
                              <w:lang w:val="sv-SE"/>
                            </w:rPr>
                            <w:br/>
                          </w:r>
                          <w:r w:rsidR="007B6BF8" w:rsidRPr="007B6BF8">
                            <w:rPr>
                              <w:b/>
                              <w:lang w:val="sv-SE"/>
                            </w:rPr>
                            <w:t>infrea.se</w:t>
                          </w:r>
                        </w:p>
                      </w:tc>
                      <w:tc>
                        <w:tcPr>
                          <w:tcW w:w="3686" w:type="dxa"/>
                          <w:gridSpan w:val="3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  <w:tcMar>
                            <w:left w:w="216" w:type="dxa"/>
                            <w:right w:w="115" w:type="dxa"/>
                          </w:tcMar>
                        </w:tcPr>
                        <w:p w14:paraId="1A9EE818" w14:textId="77777777" w:rsidR="006E000F" w:rsidRPr="00164CA6" w:rsidRDefault="006E000F" w:rsidP="00CC3DE3">
                          <w:pPr>
                            <w:pStyle w:val="Sidfot"/>
                            <w:rPr>
                              <w:lang w:val="nb-NO"/>
                            </w:rPr>
                          </w:pPr>
                          <w:r w:rsidRPr="00164CA6">
                            <w:rPr>
                              <w:lang w:val="nb-NO"/>
                            </w:rPr>
                            <w:t xml:space="preserve">Telefon: +46 </w:t>
                          </w:r>
                          <w:bookmarkStart w:id="3" w:name="OLE_LINK6"/>
                          <w:r w:rsidR="006A1418" w:rsidRPr="00164CA6">
                            <w:rPr>
                              <w:lang w:val="nb-NO"/>
                            </w:rPr>
                            <w:t>(0)8 401 01 80</w:t>
                          </w:r>
                          <w:bookmarkEnd w:id="3"/>
                        </w:p>
                        <w:p w14:paraId="5D3AA8CC" w14:textId="77777777" w:rsidR="006E000F" w:rsidRPr="001B12A9" w:rsidRDefault="006E000F" w:rsidP="00CC3DE3">
                          <w:pPr>
                            <w:pStyle w:val="Sidfot"/>
                            <w:rPr>
                              <w:lang w:val="nb-NO"/>
                            </w:rPr>
                          </w:pPr>
                          <w:r w:rsidRPr="00164CA6">
                            <w:rPr>
                              <w:lang w:val="nb-NO"/>
                            </w:rPr>
                            <w:t>E-po</w:t>
                          </w:r>
                          <w:r w:rsidR="00CC3DE3" w:rsidRPr="00164CA6">
                            <w:rPr>
                              <w:lang w:val="nb-NO"/>
                            </w:rPr>
                            <w:t>st: info@infrea.se</w:t>
                          </w:r>
                          <w:r w:rsidR="00CC3DE3" w:rsidRPr="001B12A9">
                            <w:rPr>
                              <w:lang w:val="nb-N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539" w:type="dxa"/>
                          <w:gridSpan w:val="2"/>
                          <w:tcBorders>
                            <w:left w:val="nil"/>
                          </w:tcBorders>
                          <w:shd w:val="clear" w:color="auto" w:fill="auto"/>
                          <w:tcMar>
                            <w:left w:w="216" w:type="dxa"/>
                            <w:right w:w="115" w:type="dxa"/>
                          </w:tcMar>
                        </w:tcPr>
                        <w:p w14:paraId="2E6A9046" w14:textId="77777777" w:rsidR="006E000F" w:rsidRPr="007B6BF8" w:rsidRDefault="00326DCB" w:rsidP="00277F16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nb-NO"/>
                            </w:rPr>
                            <w:t>Org</w:t>
                          </w:r>
                          <w:r w:rsidR="001A1F13">
                            <w:rPr>
                              <w:lang w:val="nb-NO"/>
                            </w:rPr>
                            <w:t>.nr</w:t>
                          </w:r>
                          <w:r w:rsidR="008C1185">
                            <w:rPr>
                              <w:lang w:val="nb-NO"/>
                            </w:rPr>
                            <w:t xml:space="preserve">: </w:t>
                          </w:r>
                          <w:r w:rsidR="006E000F" w:rsidRPr="007B6BF8">
                            <w:rPr>
                              <w:lang w:val="sv-SE"/>
                            </w:rPr>
                            <w:t>556556-5289</w:t>
                          </w:r>
                        </w:p>
                        <w:p w14:paraId="492D9210" w14:textId="77777777" w:rsidR="006E000F" w:rsidRPr="007B6BF8" w:rsidRDefault="007B6BF8" w:rsidP="00277F16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7B6BF8">
                            <w:rPr>
                              <w:lang w:val="sv-SE"/>
                            </w:rPr>
                            <w:t>Styrelsens säte: St</w:t>
                          </w:r>
                          <w:r>
                            <w:rPr>
                              <w:lang w:val="sv-SE"/>
                            </w:rPr>
                            <w:t>ockholm</w:t>
                          </w:r>
                        </w:p>
                      </w:tc>
                    </w:tr>
                    <w:tr w:rsidR="006E000F" w:rsidRPr="0017388D" w14:paraId="2CDD5925" w14:textId="77777777" w:rsidTr="00CE1FFC">
                      <w:trPr>
                        <w:gridAfter w:val="1"/>
                        <w:wAfter w:w="633" w:type="dxa"/>
                        <w:trHeight w:val="544"/>
                      </w:trPr>
                      <w:tc>
                        <w:tcPr>
                          <w:tcW w:w="5670" w:type="dxa"/>
                          <w:gridSpan w:val="2"/>
                          <w:tcBorders>
                            <w:right w:val="nil"/>
                          </w:tcBorders>
                          <w:shd w:val="clear" w:color="auto" w:fill="auto"/>
                          <w:tcMar>
                            <w:left w:w="0" w:type="dxa"/>
                            <w:right w:w="115" w:type="dxa"/>
                          </w:tcMar>
                        </w:tcPr>
                        <w:p w14:paraId="3CCEC3FE" w14:textId="77777777" w:rsidR="006E000F" w:rsidRPr="001541F9" w:rsidRDefault="006E000F" w:rsidP="00BC2F8B">
                          <w:pPr>
                            <w:pStyle w:val="BasicParagraph"/>
                            <w:ind w:left="284"/>
                            <w:rPr>
                              <w:rFonts w:ascii="Arial" w:hAnsi="Arial" w:cs="Raleway-Regular"/>
                              <w:color w:val="373A3B"/>
                              <w:sz w:val="17"/>
                              <w:szCs w:val="17"/>
                              <w:lang w:val="sv-SE"/>
                              <w14:numForm w14:val="lining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  <w:tcMar>
                            <w:left w:w="216" w:type="dxa"/>
                            <w:right w:w="115" w:type="dxa"/>
                          </w:tcMar>
                        </w:tcPr>
                        <w:p w14:paraId="6341BEB7" w14:textId="77777777" w:rsidR="006E000F" w:rsidRPr="001541F9" w:rsidRDefault="006E000F" w:rsidP="00BC2F8B">
                          <w:pPr>
                            <w:pStyle w:val="BasicParagraph"/>
                            <w:ind w:left="284"/>
                            <w:rPr>
                              <w:rFonts w:ascii="Arial" w:hAnsi="Arial" w:cs="Raleway-Regular"/>
                              <w:color w:val="373A3B"/>
                              <w:sz w:val="17"/>
                              <w:szCs w:val="17"/>
                              <w:lang w:val="sv-SE"/>
                              <w14:numForm w14:val="lining"/>
                            </w:rPr>
                          </w:pPr>
                        </w:p>
                      </w:tc>
                      <w:tc>
                        <w:tcPr>
                          <w:tcW w:w="4397" w:type="dxa"/>
                          <w:gridSpan w:val="2"/>
                          <w:tcBorders>
                            <w:left w:val="nil"/>
                          </w:tcBorders>
                          <w:shd w:val="clear" w:color="auto" w:fill="auto"/>
                          <w:tcMar>
                            <w:left w:w="216" w:type="dxa"/>
                            <w:right w:w="115" w:type="dxa"/>
                          </w:tcMar>
                        </w:tcPr>
                        <w:p w14:paraId="6C3E4B58" w14:textId="77777777" w:rsidR="006E000F" w:rsidRPr="001541F9" w:rsidRDefault="006E000F" w:rsidP="00BC2F8B">
                          <w:pPr>
                            <w:ind w:left="284"/>
                            <w:rPr>
                              <w:rFonts w:cs="Raleway-Regular"/>
                              <w:color w:val="373A3B"/>
                              <w:sz w:val="17"/>
                              <w:szCs w:val="17"/>
                              <w14:numForm w14:val="lining"/>
                            </w:rPr>
                          </w:pPr>
                        </w:p>
                      </w:tc>
                    </w:tr>
                  </w:tbl>
                  <w:p w14:paraId="42B1A2C1" w14:textId="77777777" w:rsidR="006E000F" w:rsidRPr="001541F9" w:rsidRDefault="006E000F" w:rsidP="006E000F">
                    <w:pPr>
                      <w:ind w:left="28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E000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67EC50" wp14:editId="14E17F80">
              <wp:simplePos x="0" y="0"/>
              <wp:positionH relativeFrom="page">
                <wp:posOffset>892810</wp:posOffset>
              </wp:positionH>
              <wp:positionV relativeFrom="page">
                <wp:posOffset>9832340</wp:posOffset>
              </wp:positionV>
              <wp:extent cx="5677200" cy="0"/>
              <wp:effectExtent l="0" t="0" r="12700" b="25400"/>
              <wp:wrapNone/>
              <wp:docPr id="10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2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9CB6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1B60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3pt,774.2pt" to="517.3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" strokecolor="#009cb6" strokeweight=".25pt">
              <v:stroke joinstyle="miter"/>
              <w10:wrap anchorx="page" anchory="page"/>
            </v:line>
          </w:pict>
        </mc:Fallback>
      </mc:AlternateContent>
    </w:r>
    <w:r w:rsidRPr="006E000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E4FB16" wp14:editId="50814D90">
              <wp:simplePos x="0" y="0"/>
              <wp:positionH relativeFrom="page">
                <wp:posOffset>892810</wp:posOffset>
              </wp:positionH>
              <wp:positionV relativeFrom="page">
                <wp:posOffset>9602470</wp:posOffset>
              </wp:positionV>
              <wp:extent cx="6382800" cy="216000"/>
              <wp:effectExtent l="0" t="0" r="18415" b="12700"/>
              <wp:wrapNone/>
              <wp:docPr id="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28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4115BE" w14:textId="77777777" w:rsidR="006E000F" w:rsidRPr="0096692E" w:rsidRDefault="006E000F" w:rsidP="006E000F">
                          <w:pPr>
                            <w:rPr>
                              <w:rFonts w:cs="Arial"/>
                              <w:b/>
                              <w:color w:val="333435"/>
                              <w:sz w:val="22"/>
                              <w:szCs w:val="22"/>
                            </w:rPr>
                          </w:pPr>
                          <w:r w:rsidRPr="0096692E">
                            <w:rPr>
                              <w:rFonts w:cs="Arial"/>
                              <w:b/>
                              <w:color w:val="333435"/>
                              <w:sz w:val="22"/>
                              <w:szCs w:val="22"/>
                            </w:rPr>
                            <w:t>I</w:t>
                          </w:r>
                          <w:r w:rsidR="007B6BF8">
                            <w:rPr>
                              <w:rFonts w:cs="Arial"/>
                              <w:b/>
                              <w:color w:val="333435"/>
                              <w:sz w:val="22"/>
                              <w:szCs w:val="22"/>
                            </w:rPr>
                            <w:t>nfrea</w:t>
                          </w:r>
                          <w:r w:rsidRPr="0096692E">
                            <w:rPr>
                              <w:rFonts w:cs="Arial"/>
                              <w:b/>
                              <w:color w:val="333435"/>
                              <w:sz w:val="22"/>
                              <w:szCs w:val="22"/>
                            </w:rPr>
                            <w:t xml:space="preserve"> AB</w:t>
                          </w:r>
                          <w:r w:rsidR="00F20A50">
                            <w:rPr>
                              <w:rFonts w:cs="Arial"/>
                              <w:b/>
                              <w:color w:val="333435"/>
                              <w:sz w:val="22"/>
                              <w:szCs w:val="22"/>
                            </w:rPr>
                            <w:t xml:space="preserve"> (</w:t>
                          </w:r>
                          <w:proofErr w:type="spellStart"/>
                          <w:r w:rsidR="00F20A50">
                            <w:rPr>
                              <w:rFonts w:cs="Arial"/>
                              <w:b/>
                              <w:color w:val="333435"/>
                              <w:sz w:val="22"/>
                              <w:szCs w:val="22"/>
                            </w:rPr>
                            <w:t>publ</w:t>
                          </w:r>
                          <w:proofErr w:type="spellEnd"/>
                          <w:r w:rsidR="00F20A50">
                            <w:rPr>
                              <w:rFonts w:cs="Arial"/>
                              <w:b/>
                              <w:color w:val="333435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4FB16" id="Text Box 6" o:spid="_x0000_s1027" type="#_x0000_t202" style="position:absolute;margin-left:70.3pt;margin-top:756.1pt;width:502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" filled="f" stroked="f">
              <v:textbox inset="0,0,0,0">
                <w:txbxContent>
                  <w:p w14:paraId="0B4115BE" w14:textId="77777777" w:rsidR="006E000F" w:rsidRPr="0096692E" w:rsidRDefault="006E000F" w:rsidP="006E000F">
                    <w:pPr>
                      <w:rPr>
                        <w:rFonts w:cs="Arial"/>
                        <w:b/>
                        <w:color w:val="333435"/>
                        <w:sz w:val="22"/>
                        <w:szCs w:val="22"/>
                      </w:rPr>
                    </w:pPr>
                    <w:r w:rsidRPr="0096692E">
                      <w:rPr>
                        <w:rFonts w:cs="Arial"/>
                        <w:b/>
                        <w:color w:val="333435"/>
                        <w:sz w:val="22"/>
                        <w:szCs w:val="22"/>
                      </w:rPr>
                      <w:t>I</w:t>
                    </w:r>
                    <w:r w:rsidR="007B6BF8">
                      <w:rPr>
                        <w:rFonts w:cs="Arial"/>
                        <w:b/>
                        <w:color w:val="333435"/>
                        <w:sz w:val="22"/>
                        <w:szCs w:val="22"/>
                      </w:rPr>
                      <w:t>nfrea</w:t>
                    </w:r>
                    <w:r w:rsidRPr="0096692E">
                      <w:rPr>
                        <w:rFonts w:cs="Arial"/>
                        <w:b/>
                        <w:color w:val="333435"/>
                        <w:sz w:val="22"/>
                        <w:szCs w:val="22"/>
                      </w:rPr>
                      <w:t xml:space="preserve"> AB</w:t>
                    </w:r>
                    <w:r w:rsidR="00F20A50">
                      <w:rPr>
                        <w:rFonts w:cs="Arial"/>
                        <w:b/>
                        <w:color w:val="333435"/>
                        <w:sz w:val="22"/>
                        <w:szCs w:val="22"/>
                      </w:rPr>
                      <w:t xml:space="preserve"> (</w:t>
                    </w:r>
                    <w:proofErr w:type="spellStart"/>
                    <w:r w:rsidR="00F20A50">
                      <w:rPr>
                        <w:rFonts w:cs="Arial"/>
                        <w:b/>
                        <w:color w:val="333435"/>
                        <w:sz w:val="22"/>
                        <w:szCs w:val="22"/>
                      </w:rPr>
                      <w:t>publ</w:t>
                    </w:r>
                    <w:proofErr w:type="spellEnd"/>
                    <w:r w:rsidR="00F20A50">
                      <w:rPr>
                        <w:rFonts w:cs="Arial"/>
                        <w:b/>
                        <w:color w:val="333435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A0DC44" w14:textId="77777777" w:rsidR="006E000F" w:rsidRDefault="006E00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3224" w14:textId="77777777" w:rsidR="007159BD" w:rsidRDefault="007159BD" w:rsidP="00C47DF8">
      <w:r>
        <w:separator/>
      </w:r>
    </w:p>
  </w:footnote>
  <w:footnote w:type="continuationSeparator" w:id="0">
    <w:p w14:paraId="78578FDC" w14:textId="77777777" w:rsidR="007159BD" w:rsidRDefault="007159BD" w:rsidP="00C4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29A2" w14:textId="77777777" w:rsidR="00F20A50" w:rsidRDefault="00F20A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C879" w14:textId="77777777" w:rsidR="00C47DF8" w:rsidRDefault="00E05A5E" w:rsidP="00C47DF8">
    <w:pPr>
      <w:pStyle w:val="Sidhuvud"/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  <w:r w:rsidR="00C47DF8" w:rsidRPr="00FA1C8E">
      <w:rPr>
        <w:rFonts w:cs="Arial"/>
        <w:sz w:val="16"/>
        <w:szCs w:val="16"/>
      </w:rPr>
      <w:fldChar w:fldCharType="begin"/>
    </w:r>
    <w:r w:rsidR="00C47DF8" w:rsidRPr="00FA1C8E">
      <w:rPr>
        <w:rFonts w:cs="Arial"/>
        <w:sz w:val="16"/>
        <w:szCs w:val="16"/>
      </w:rPr>
      <w:instrText xml:space="preserve"> PAGE </w:instrText>
    </w:r>
    <w:r w:rsidR="00C47DF8" w:rsidRPr="00FA1C8E">
      <w:rPr>
        <w:rFonts w:cs="Arial"/>
        <w:sz w:val="16"/>
        <w:szCs w:val="16"/>
      </w:rPr>
      <w:fldChar w:fldCharType="separate"/>
    </w:r>
    <w:r w:rsidR="0096692E">
      <w:rPr>
        <w:rFonts w:cs="Arial"/>
        <w:noProof/>
        <w:sz w:val="16"/>
        <w:szCs w:val="16"/>
      </w:rPr>
      <w:t>2</w:t>
    </w:r>
    <w:r w:rsidR="00C47DF8" w:rsidRPr="00FA1C8E">
      <w:rPr>
        <w:rFonts w:cs="Arial"/>
        <w:sz w:val="16"/>
        <w:szCs w:val="16"/>
      </w:rPr>
      <w:fldChar w:fldCharType="end"/>
    </w:r>
    <w:r w:rsidR="00C47DF8" w:rsidRPr="00FA1C8E">
      <w:rPr>
        <w:rFonts w:cs="Arial"/>
        <w:sz w:val="16"/>
        <w:szCs w:val="16"/>
      </w:rPr>
      <w:t xml:space="preserve"> </w:t>
    </w:r>
    <w:r w:rsidR="00C47DF8">
      <w:rPr>
        <w:rFonts w:cs="Arial"/>
        <w:sz w:val="16"/>
        <w:szCs w:val="16"/>
      </w:rPr>
      <w:t>(</w:t>
    </w:r>
    <w:r w:rsidR="00C47DF8" w:rsidRPr="00FA1C8E">
      <w:rPr>
        <w:rFonts w:cs="Arial"/>
        <w:sz w:val="16"/>
        <w:szCs w:val="16"/>
      </w:rPr>
      <w:fldChar w:fldCharType="begin"/>
    </w:r>
    <w:r w:rsidR="00C47DF8" w:rsidRPr="00FA1C8E">
      <w:rPr>
        <w:rFonts w:cs="Arial"/>
        <w:sz w:val="16"/>
        <w:szCs w:val="16"/>
      </w:rPr>
      <w:instrText xml:space="preserve"> NUMPAGES </w:instrText>
    </w:r>
    <w:r w:rsidR="00C47DF8" w:rsidRPr="00FA1C8E">
      <w:rPr>
        <w:rFonts w:cs="Arial"/>
        <w:sz w:val="16"/>
        <w:szCs w:val="16"/>
      </w:rPr>
      <w:fldChar w:fldCharType="separate"/>
    </w:r>
    <w:r w:rsidR="0096692E">
      <w:rPr>
        <w:rFonts w:cs="Arial"/>
        <w:noProof/>
        <w:sz w:val="16"/>
        <w:szCs w:val="16"/>
      </w:rPr>
      <w:t>2</w:t>
    </w:r>
    <w:r w:rsidR="00C47DF8" w:rsidRPr="00FA1C8E">
      <w:rPr>
        <w:rFonts w:cs="Arial"/>
        <w:sz w:val="16"/>
        <w:szCs w:val="16"/>
      </w:rPr>
      <w:fldChar w:fldCharType="end"/>
    </w:r>
    <w:r w:rsidR="00C47DF8">
      <w:rPr>
        <w:rFonts w:cs="Arial"/>
        <w:sz w:val="16"/>
        <w:szCs w:val="16"/>
      </w:rPr>
      <w:t>)</w:t>
    </w:r>
  </w:p>
  <w:p w14:paraId="43449988" w14:textId="71FB8499" w:rsidR="00C47DF8" w:rsidRPr="00FA1C8E" w:rsidRDefault="00C47DF8" w:rsidP="00C47DF8">
    <w:pPr>
      <w:pStyle w:val="Sidhuvud"/>
      <w:tabs>
        <w:tab w:val="clear" w:pos="4536"/>
        <w:tab w:val="clear" w:pos="9072"/>
        <w:tab w:val="left" w:pos="510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127B42">
      <w:rPr>
        <w:rFonts w:cs="Arial"/>
        <w:sz w:val="18"/>
        <w:szCs w:val="18"/>
      </w:rPr>
      <w:fldChar w:fldCharType="begin"/>
    </w:r>
    <w:r w:rsidR="00127B42">
      <w:rPr>
        <w:rFonts w:cs="Arial"/>
        <w:sz w:val="18"/>
        <w:szCs w:val="18"/>
      </w:rPr>
      <w:instrText xml:space="preserve"> TIME \@ "d MMMM yyyy" </w:instrText>
    </w:r>
    <w:r w:rsidR="00127B42">
      <w:rPr>
        <w:rFonts w:cs="Arial"/>
        <w:sz w:val="18"/>
        <w:szCs w:val="18"/>
      </w:rPr>
      <w:fldChar w:fldCharType="separate"/>
    </w:r>
    <w:r w:rsidR="00B23728">
      <w:rPr>
        <w:rFonts w:cs="Arial"/>
        <w:noProof/>
        <w:sz w:val="18"/>
        <w:szCs w:val="18"/>
      </w:rPr>
      <w:t>26 November 2019</w:t>
    </w:r>
    <w:r w:rsidR="00127B42">
      <w:rPr>
        <w:rFonts w:cs="Arial"/>
        <w:sz w:val="18"/>
        <w:szCs w:val="18"/>
      </w:rPr>
      <w:fldChar w:fldCharType="end"/>
    </w:r>
  </w:p>
  <w:p w14:paraId="39C2CC80" w14:textId="77777777" w:rsidR="00C47DF8" w:rsidRDefault="00C47DF8" w:rsidP="00C47DF8">
    <w:pPr>
      <w:pStyle w:val="Sidhuvud"/>
    </w:pPr>
  </w:p>
  <w:p w14:paraId="012C1907" w14:textId="77777777" w:rsidR="00C47DF8" w:rsidRDefault="00C47DF8" w:rsidP="000F0F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747A" w14:textId="77777777" w:rsidR="00501074" w:rsidRDefault="00501074" w:rsidP="006E000F">
    <w:pPr>
      <w:pStyle w:val="Sidhuvud"/>
      <w:tabs>
        <w:tab w:val="clear" w:pos="4536"/>
        <w:tab w:val="clear" w:pos="9072"/>
        <w:tab w:val="left" w:pos="5103"/>
      </w:tabs>
      <w:rPr>
        <w:rFonts w:cs="Arial"/>
        <w:sz w:val="16"/>
        <w:szCs w:val="16"/>
      </w:rPr>
    </w:pPr>
  </w:p>
  <w:p w14:paraId="169B5A3E" w14:textId="77777777" w:rsidR="00501074" w:rsidRDefault="00501074" w:rsidP="006E000F">
    <w:pPr>
      <w:pStyle w:val="Sidhuvud"/>
      <w:tabs>
        <w:tab w:val="clear" w:pos="4536"/>
        <w:tab w:val="clear" w:pos="9072"/>
        <w:tab w:val="left" w:pos="5103"/>
      </w:tabs>
      <w:rPr>
        <w:rFonts w:cs="Arial"/>
        <w:sz w:val="16"/>
        <w:szCs w:val="16"/>
      </w:rPr>
    </w:pPr>
  </w:p>
  <w:p w14:paraId="60E1C1FB" w14:textId="77777777" w:rsidR="006E000F" w:rsidRPr="00501074" w:rsidRDefault="00501074" w:rsidP="00501074">
    <w:pPr>
      <w:pStyle w:val="Sidhuvud"/>
      <w:tabs>
        <w:tab w:val="clear" w:pos="4536"/>
        <w:tab w:val="clear" w:pos="9072"/>
        <w:tab w:val="left" w:pos="5103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val="sv-SE" w:eastAsia="sv-SE"/>
      </w:rPr>
      <w:drawing>
        <wp:anchor distT="0" distB="0" distL="114300" distR="114300" simplePos="0" relativeHeight="251666432" behindDoc="0" locked="0" layoutInCell="1" allowOverlap="1" wp14:anchorId="54515D50" wp14:editId="5075BAF3">
          <wp:simplePos x="0" y="0"/>
          <wp:positionH relativeFrom="column">
            <wp:posOffset>4137660</wp:posOffset>
          </wp:positionH>
          <wp:positionV relativeFrom="paragraph">
            <wp:posOffset>21812</wp:posOffset>
          </wp:positionV>
          <wp:extent cx="1623600" cy="295200"/>
          <wp:effectExtent l="0" t="0" r="2540" b="0"/>
          <wp:wrapNone/>
          <wp:docPr id="2" name="Bildobjekt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rea-rgb-2195C-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AE7"/>
    <w:multiLevelType w:val="multilevel"/>
    <w:tmpl w:val="DFB01A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9111FF"/>
    <w:multiLevelType w:val="multilevel"/>
    <w:tmpl w:val="3B163B5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pacing w:val="0"/>
        <w:position w:val="-3"/>
        <w:sz w:val="30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170" w:firstLine="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15745B"/>
    <w:multiLevelType w:val="multilevel"/>
    <w:tmpl w:val="BF3C1404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pacing w:val="0"/>
        <w:position w:val="-3"/>
        <w:sz w:val="30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57" w:firstLine="113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03675E"/>
    <w:multiLevelType w:val="multilevel"/>
    <w:tmpl w:val="0E16E3F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pacing w:val="0"/>
        <w:position w:val="-3"/>
        <w:sz w:val="30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227" w:hanging="57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3875AF"/>
    <w:multiLevelType w:val="multilevel"/>
    <w:tmpl w:val="2ECA5E14"/>
    <w:lvl w:ilvl="0">
      <w:start w:val="1"/>
      <w:numFmt w:val="decimal"/>
      <w:pStyle w:val="Siffrorlist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4C272A"/>
    <w:multiLevelType w:val="multilevel"/>
    <w:tmpl w:val="587C04EE"/>
    <w:lvl w:ilvl="0">
      <w:start w:val="1"/>
      <w:numFmt w:val="bullet"/>
      <w:pStyle w:val="Listapunkter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pacing w:val="0"/>
        <w:position w:val="-3"/>
        <w:sz w:val="30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0E33C9"/>
    <w:multiLevelType w:val="hybridMultilevel"/>
    <w:tmpl w:val="2A0A1472"/>
    <w:lvl w:ilvl="0" w:tplc="B8E80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0AA8"/>
    <w:multiLevelType w:val="multilevel"/>
    <w:tmpl w:val="3084BDC4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pacing w:val="0"/>
        <w:position w:val="-3"/>
        <w:sz w:val="30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170" w:firstLine="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D8117FE"/>
    <w:multiLevelType w:val="hybridMultilevel"/>
    <w:tmpl w:val="460CB94C"/>
    <w:lvl w:ilvl="0" w:tplc="9FAADB98">
      <w:start w:val="1"/>
      <w:numFmt w:val="bullet"/>
      <w:pStyle w:val="Indragcitat"/>
      <w:lvlText w:val="–"/>
      <w:lvlJc w:val="left"/>
      <w:pPr>
        <w:ind w:left="890" w:hanging="360"/>
      </w:pPr>
      <w:rPr>
        <w:rFonts w:ascii="Arial" w:hAnsi="Arial" w:hint="default"/>
        <w:b w:val="0"/>
        <w:i w:val="0"/>
        <w:sz w:val="19"/>
        <w:u w:color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F7"/>
    <w:rsid w:val="00006D29"/>
    <w:rsid w:val="00025144"/>
    <w:rsid w:val="000561EC"/>
    <w:rsid w:val="00060B3B"/>
    <w:rsid w:val="00064A9B"/>
    <w:rsid w:val="00071804"/>
    <w:rsid w:val="000923E0"/>
    <w:rsid w:val="000A4B01"/>
    <w:rsid w:val="000C1997"/>
    <w:rsid w:val="000D4091"/>
    <w:rsid w:val="000E22FB"/>
    <w:rsid w:val="000E4B1C"/>
    <w:rsid w:val="000F0F51"/>
    <w:rsid w:val="000F6D0D"/>
    <w:rsid w:val="000F6F6A"/>
    <w:rsid w:val="001110D2"/>
    <w:rsid w:val="00127B42"/>
    <w:rsid w:val="001337BA"/>
    <w:rsid w:val="00150F24"/>
    <w:rsid w:val="0015137B"/>
    <w:rsid w:val="00160A46"/>
    <w:rsid w:val="00164A89"/>
    <w:rsid w:val="00164CA6"/>
    <w:rsid w:val="00181D5E"/>
    <w:rsid w:val="001977B4"/>
    <w:rsid w:val="001A1E0C"/>
    <w:rsid w:val="001A1F13"/>
    <w:rsid w:val="001A2874"/>
    <w:rsid w:val="001B12A9"/>
    <w:rsid w:val="001C1833"/>
    <w:rsid w:val="001C58E1"/>
    <w:rsid w:val="001C59B9"/>
    <w:rsid w:val="001E0049"/>
    <w:rsid w:val="001E5CE5"/>
    <w:rsid w:val="001E6507"/>
    <w:rsid w:val="001F4EE3"/>
    <w:rsid w:val="00200361"/>
    <w:rsid w:val="002101AB"/>
    <w:rsid w:val="002209C7"/>
    <w:rsid w:val="002234A2"/>
    <w:rsid w:val="00251586"/>
    <w:rsid w:val="00277F16"/>
    <w:rsid w:val="002B0C6B"/>
    <w:rsid w:val="002B7E86"/>
    <w:rsid w:val="002C2025"/>
    <w:rsid w:val="002C276C"/>
    <w:rsid w:val="002D5A4A"/>
    <w:rsid w:val="002E26A6"/>
    <w:rsid w:val="002E3E34"/>
    <w:rsid w:val="002E4D0C"/>
    <w:rsid w:val="002E545A"/>
    <w:rsid w:val="002E7DDE"/>
    <w:rsid w:val="002F6B65"/>
    <w:rsid w:val="002F70DD"/>
    <w:rsid w:val="003050C8"/>
    <w:rsid w:val="00311D74"/>
    <w:rsid w:val="00326DCB"/>
    <w:rsid w:val="003417CB"/>
    <w:rsid w:val="00344E36"/>
    <w:rsid w:val="0038014D"/>
    <w:rsid w:val="003A6183"/>
    <w:rsid w:val="003B5534"/>
    <w:rsid w:val="003E231D"/>
    <w:rsid w:val="00416D66"/>
    <w:rsid w:val="00452926"/>
    <w:rsid w:val="00453A5B"/>
    <w:rsid w:val="00454E87"/>
    <w:rsid w:val="004617C2"/>
    <w:rsid w:val="004A4BAE"/>
    <w:rsid w:val="004B1673"/>
    <w:rsid w:val="004D0C2A"/>
    <w:rsid w:val="004D2851"/>
    <w:rsid w:val="004E1B29"/>
    <w:rsid w:val="00501074"/>
    <w:rsid w:val="00506B87"/>
    <w:rsid w:val="00515E5E"/>
    <w:rsid w:val="00543169"/>
    <w:rsid w:val="005444EA"/>
    <w:rsid w:val="0056678D"/>
    <w:rsid w:val="00593FD0"/>
    <w:rsid w:val="005A5281"/>
    <w:rsid w:val="005B144C"/>
    <w:rsid w:val="005B1966"/>
    <w:rsid w:val="005B684D"/>
    <w:rsid w:val="005E09D0"/>
    <w:rsid w:val="005F643D"/>
    <w:rsid w:val="00606952"/>
    <w:rsid w:val="00612882"/>
    <w:rsid w:val="00615369"/>
    <w:rsid w:val="00616826"/>
    <w:rsid w:val="006253F1"/>
    <w:rsid w:val="0062768E"/>
    <w:rsid w:val="00645CFA"/>
    <w:rsid w:val="006500A8"/>
    <w:rsid w:val="00650D9F"/>
    <w:rsid w:val="00667522"/>
    <w:rsid w:val="00672AD3"/>
    <w:rsid w:val="006A1418"/>
    <w:rsid w:val="006A2085"/>
    <w:rsid w:val="006B397C"/>
    <w:rsid w:val="006E000F"/>
    <w:rsid w:val="006E755B"/>
    <w:rsid w:val="006F1284"/>
    <w:rsid w:val="007159BD"/>
    <w:rsid w:val="007246C2"/>
    <w:rsid w:val="00781026"/>
    <w:rsid w:val="007B282A"/>
    <w:rsid w:val="007B6BF8"/>
    <w:rsid w:val="007C3717"/>
    <w:rsid w:val="007D2C28"/>
    <w:rsid w:val="007E0B6E"/>
    <w:rsid w:val="007F4774"/>
    <w:rsid w:val="00806B46"/>
    <w:rsid w:val="00817AAE"/>
    <w:rsid w:val="008229C1"/>
    <w:rsid w:val="00831075"/>
    <w:rsid w:val="00831A5F"/>
    <w:rsid w:val="008324A3"/>
    <w:rsid w:val="008930AB"/>
    <w:rsid w:val="008B16C4"/>
    <w:rsid w:val="008C1185"/>
    <w:rsid w:val="008F7A44"/>
    <w:rsid w:val="009053C8"/>
    <w:rsid w:val="00923B20"/>
    <w:rsid w:val="0092503A"/>
    <w:rsid w:val="009258C4"/>
    <w:rsid w:val="00950896"/>
    <w:rsid w:val="00960A5F"/>
    <w:rsid w:val="0096692E"/>
    <w:rsid w:val="00990D99"/>
    <w:rsid w:val="009B0228"/>
    <w:rsid w:val="009B378F"/>
    <w:rsid w:val="009E6031"/>
    <w:rsid w:val="009F0963"/>
    <w:rsid w:val="009F4370"/>
    <w:rsid w:val="00A13D10"/>
    <w:rsid w:val="00A37618"/>
    <w:rsid w:val="00A5382D"/>
    <w:rsid w:val="00A56138"/>
    <w:rsid w:val="00A70F64"/>
    <w:rsid w:val="00A73C9A"/>
    <w:rsid w:val="00AA669A"/>
    <w:rsid w:val="00AA7599"/>
    <w:rsid w:val="00AA784A"/>
    <w:rsid w:val="00AB279F"/>
    <w:rsid w:val="00AB79F0"/>
    <w:rsid w:val="00AE7B3B"/>
    <w:rsid w:val="00B0049A"/>
    <w:rsid w:val="00B12E36"/>
    <w:rsid w:val="00B23728"/>
    <w:rsid w:val="00B34169"/>
    <w:rsid w:val="00B3691F"/>
    <w:rsid w:val="00B54C2F"/>
    <w:rsid w:val="00B65AB6"/>
    <w:rsid w:val="00B71DA2"/>
    <w:rsid w:val="00B75A07"/>
    <w:rsid w:val="00B8753B"/>
    <w:rsid w:val="00B875A1"/>
    <w:rsid w:val="00B92DD6"/>
    <w:rsid w:val="00B969ED"/>
    <w:rsid w:val="00BC2F8B"/>
    <w:rsid w:val="00BC4254"/>
    <w:rsid w:val="00BD0E71"/>
    <w:rsid w:val="00BF5C3A"/>
    <w:rsid w:val="00C0654B"/>
    <w:rsid w:val="00C126C5"/>
    <w:rsid w:val="00C2398E"/>
    <w:rsid w:val="00C249E9"/>
    <w:rsid w:val="00C3282F"/>
    <w:rsid w:val="00C47DF8"/>
    <w:rsid w:val="00C51E42"/>
    <w:rsid w:val="00C5447F"/>
    <w:rsid w:val="00C66106"/>
    <w:rsid w:val="00C708CB"/>
    <w:rsid w:val="00C82C85"/>
    <w:rsid w:val="00C9170C"/>
    <w:rsid w:val="00CB3F26"/>
    <w:rsid w:val="00CB7A5F"/>
    <w:rsid w:val="00CC3DE3"/>
    <w:rsid w:val="00CD1850"/>
    <w:rsid w:val="00CD78D8"/>
    <w:rsid w:val="00CE1FFC"/>
    <w:rsid w:val="00CF1C12"/>
    <w:rsid w:val="00D27ABE"/>
    <w:rsid w:val="00D35F0E"/>
    <w:rsid w:val="00D62F8A"/>
    <w:rsid w:val="00DA79B8"/>
    <w:rsid w:val="00DC3DD9"/>
    <w:rsid w:val="00DE339F"/>
    <w:rsid w:val="00E05A5E"/>
    <w:rsid w:val="00E12A0F"/>
    <w:rsid w:val="00E2161C"/>
    <w:rsid w:val="00E25DE3"/>
    <w:rsid w:val="00E32CF7"/>
    <w:rsid w:val="00E37D33"/>
    <w:rsid w:val="00E81A5E"/>
    <w:rsid w:val="00E94C90"/>
    <w:rsid w:val="00EA03CA"/>
    <w:rsid w:val="00EA7D82"/>
    <w:rsid w:val="00EB02D9"/>
    <w:rsid w:val="00EB312E"/>
    <w:rsid w:val="00EC1486"/>
    <w:rsid w:val="00ED0A32"/>
    <w:rsid w:val="00ED202A"/>
    <w:rsid w:val="00ED63AB"/>
    <w:rsid w:val="00EE093B"/>
    <w:rsid w:val="00EF2FF2"/>
    <w:rsid w:val="00EF5C80"/>
    <w:rsid w:val="00F03AF2"/>
    <w:rsid w:val="00F12688"/>
    <w:rsid w:val="00F20A50"/>
    <w:rsid w:val="00F226A9"/>
    <w:rsid w:val="00F304A9"/>
    <w:rsid w:val="00F40CAE"/>
    <w:rsid w:val="00F562AE"/>
    <w:rsid w:val="00F6526D"/>
    <w:rsid w:val="00FA63B5"/>
    <w:rsid w:val="00FB3DCA"/>
    <w:rsid w:val="00FB552E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08C7"/>
  <w14:defaultImageDpi w14:val="32767"/>
  <w15:chartTrackingRefBased/>
  <w15:docId w15:val="{AB98C3B3-3EC8-4CC2-AA30-A838EDE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229C1"/>
    <w:rPr>
      <w:rFonts w:ascii="Calibri" w:eastAsiaTheme="minorHAnsi" w:hAnsi="Calibri"/>
      <w:sz w:val="20"/>
      <w:lang w:val="sv-SE"/>
    </w:rPr>
  </w:style>
  <w:style w:type="paragraph" w:styleId="Rubrik1">
    <w:name w:val="heading 1"/>
    <w:basedOn w:val="Normal"/>
    <w:next w:val="Normal"/>
    <w:link w:val="Rubrik1Char"/>
    <w:autoRedefine/>
    <w:uiPriority w:val="9"/>
    <w:rsid w:val="00CF1C12"/>
    <w:pPr>
      <w:outlineLvl w:val="0"/>
    </w:pPr>
    <w:rPr>
      <w:rFonts w:eastAsiaTheme="minorEastAsia" w:cs="Arial"/>
      <w:b/>
      <w:bCs/>
      <w:color w:val="000000" w:themeColor="text1"/>
      <w:sz w:val="30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5B144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5B144C"/>
    <w:pPr>
      <w:keepNext/>
      <w:keepLines/>
      <w:numPr>
        <w:ilvl w:val="2"/>
        <w:numId w:val="1"/>
      </w:numPr>
      <w:spacing w:before="40" w:line="360" w:lineRule="auto"/>
      <w:outlineLvl w:val="2"/>
    </w:pPr>
    <w:rPr>
      <w:rFonts w:eastAsiaTheme="majorEastAsia" w:cstheme="majorBidi"/>
      <w:b/>
      <w:bCs/>
      <w:color w:val="000000" w:themeColor="text1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277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B144C"/>
    <w:rPr>
      <w:rFonts w:ascii="Calibri" w:eastAsiaTheme="majorEastAsia" w:hAnsi="Calibri" w:cstheme="majorBidi"/>
      <w:b/>
      <w:bCs/>
      <w:color w:val="000000" w:themeColor="text1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F1C12"/>
    <w:rPr>
      <w:rFonts w:ascii="Arial" w:eastAsiaTheme="minorEastAsia" w:hAnsi="Arial" w:cs="Arial"/>
      <w:b/>
      <w:bCs/>
      <w:color w:val="000000" w:themeColor="text1"/>
      <w:sz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5B1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2C276C"/>
    <w:pPr>
      <w:tabs>
        <w:tab w:val="center" w:pos="4536"/>
        <w:tab w:val="right" w:pos="9072"/>
      </w:tabs>
    </w:pPr>
    <w:rPr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2C276C"/>
  </w:style>
  <w:style w:type="paragraph" w:styleId="Sidhuvud">
    <w:name w:val="header"/>
    <w:basedOn w:val="Normal"/>
    <w:link w:val="SidhuvudChar"/>
    <w:uiPriority w:val="99"/>
    <w:unhideWhenUsed/>
    <w:qFormat/>
    <w:rsid w:val="002C276C"/>
    <w:pPr>
      <w:tabs>
        <w:tab w:val="center" w:pos="4536"/>
        <w:tab w:val="right" w:pos="9072"/>
      </w:tabs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C276C"/>
  </w:style>
  <w:style w:type="paragraph" w:customStyle="1" w:styleId="BasicParagraph">
    <w:name w:val="[Basic Paragraph]"/>
    <w:basedOn w:val="Normal"/>
    <w:uiPriority w:val="99"/>
    <w:rsid w:val="00277F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MinionPro-Regular"/>
      <w:color w:val="000000"/>
      <w:lang w:val="en-US" w:eastAsia="ja-JP"/>
    </w:rPr>
  </w:style>
  <w:style w:type="table" w:styleId="Tabellrutnt">
    <w:name w:val="Table Grid"/>
    <w:basedOn w:val="Normaltabell"/>
    <w:uiPriority w:val="59"/>
    <w:rsid w:val="00C47DF8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7DF8"/>
    <w:rPr>
      <w:color w:val="0563C1" w:themeColor="hyperlink"/>
      <w:u w:val="single"/>
    </w:rPr>
  </w:style>
  <w:style w:type="paragraph" w:customStyle="1" w:styleId="AdressradVnlighlsningTitel">
    <w:name w:val="Adressrad + Vänlig hälsning + Titel"/>
    <w:basedOn w:val="Normal"/>
    <w:next w:val="Lpandetext"/>
    <w:autoRedefine/>
    <w:rsid w:val="00277F16"/>
    <w:pPr>
      <w:spacing w:line="240" w:lineRule="exact"/>
    </w:pPr>
  </w:style>
  <w:style w:type="paragraph" w:customStyle="1" w:styleId="Lpandetext">
    <w:name w:val="Löpande text"/>
    <w:basedOn w:val="Normal"/>
    <w:autoRedefine/>
    <w:qFormat/>
    <w:rsid w:val="0038014D"/>
    <w:pPr>
      <w:spacing w:after="240" w:line="240" w:lineRule="exact"/>
      <w:ind w:right="987"/>
    </w:pPr>
    <w:rPr>
      <w:color w:val="000000" w:themeColor="text1"/>
      <w:sz w:val="18"/>
      <w:szCs w:val="20"/>
    </w:rPr>
  </w:style>
  <w:style w:type="paragraph" w:customStyle="1" w:styleId="PressmeddelandeHuvudrubrik">
    <w:name w:val="Pressmeddelande Huvudrubrik"/>
    <w:basedOn w:val="Rubrik1"/>
    <w:autoRedefine/>
    <w:qFormat/>
    <w:rsid w:val="001110D2"/>
    <w:pPr>
      <w:spacing w:after="160"/>
      <w:ind w:right="987"/>
    </w:pPr>
    <w:rPr>
      <w:color w:val="373A3A"/>
      <w:spacing w:val="4"/>
      <w:sz w:val="36"/>
      <w:szCs w:val="36"/>
      <w:lang w:val="sv-SE"/>
    </w:rPr>
  </w:style>
  <w:style w:type="paragraph" w:customStyle="1" w:styleId="INFREAgr">
    <w:name w:val="INFREA grå"/>
    <w:basedOn w:val="Normal"/>
    <w:qFormat/>
    <w:rsid w:val="00BC2F8B"/>
    <w:pPr>
      <w:spacing w:before="60" w:after="120"/>
      <w:ind w:right="987"/>
    </w:pPr>
    <w:rPr>
      <w:b/>
      <w:color w:val="373A3B"/>
      <w:spacing w:val="10"/>
      <w:sz w:val="24"/>
    </w:rPr>
  </w:style>
  <w:style w:type="paragraph" w:customStyle="1" w:styleId="FrnamnEfternamn">
    <w:name w:val="Förnamn Efternamn"/>
    <w:basedOn w:val="Normal"/>
    <w:autoRedefine/>
    <w:rsid w:val="00AB79F0"/>
    <w:pPr>
      <w:ind w:right="986"/>
    </w:pPr>
    <w:rPr>
      <w:b/>
    </w:rPr>
  </w:style>
  <w:style w:type="paragraph" w:customStyle="1" w:styleId="Listapunkter">
    <w:name w:val="Lista punkter"/>
    <w:basedOn w:val="Lpandetext"/>
    <w:autoRedefine/>
    <w:qFormat/>
    <w:rsid w:val="004617C2"/>
    <w:pPr>
      <w:numPr>
        <w:numId w:val="2"/>
      </w:numPr>
      <w:spacing w:after="120"/>
      <w:ind w:left="170" w:hanging="170"/>
    </w:pPr>
    <w:rPr>
      <w:lang w:val="en-US"/>
    </w:rPr>
  </w:style>
  <w:style w:type="paragraph" w:customStyle="1" w:styleId="Ingress">
    <w:name w:val="Ingress"/>
    <w:basedOn w:val="Lpandetext"/>
    <w:autoRedefine/>
    <w:qFormat/>
    <w:rsid w:val="006253F1"/>
    <w:pPr>
      <w:spacing w:after="200" w:line="264" w:lineRule="auto"/>
    </w:pPr>
    <w:rPr>
      <w:sz w:val="22"/>
    </w:rPr>
  </w:style>
  <w:style w:type="paragraph" w:customStyle="1" w:styleId="Rubrikniv2">
    <w:name w:val="Rubrik nivå 2"/>
    <w:basedOn w:val="PressmeddelandeHuvudrubrik"/>
    <w:rsid w:val="002E3E34"/>
    <w:pPr>
      <w:spacing w:after="100" w:line="252" w:lineRule="auto"/>
    </w:pPr>
    <w:rPr>
      <w:spacing w:val="2"/>
      <w:kern w:val="28"/>
      <w:sz w:val="26"/>
    </w:rPr>
  </w:style>
  <w:style w:type="paragraph" w:customStyle="1" w:styleId="Siffrorlista">
    <w:name w:val="Siffror lista"/>
    <w:basedOn w:val="Lpandetext"/>
    <w:qFormat/>
    <w:rsid w:val="005B144C"/>
    <w:pPr>
      <w:numPr>
        <w:numId w:val="4"/>
      </w:numPr>
      <w:spacing w:after="120"/>
    </w:pPr>
    <w:rPr>
      <w:lang w:val="en-US"/>
    </w:rPr>
  </w:style>
  <w:style w:type="paragraph" w:customStyle="1" w:styleId="Rubrikniv2punklistor">
    <w:name w:val="Rubrik nivå 2 punklistor"/>
    <w:basedOn w:val="Rubrikniv2"/>
    <w:rsid w:val="0015137B"/>
    <w:pPr>
      <w:spacing w:after="120"/>
    </w:pPr>
    <w:rPr>
      <w:sz w:val="24"/>
    </w:rPr>
  </w:style>
  <w:style w:type="paragraph" w:customStyle="1" w:styleId="Rubrikniv3">
    <w:name w:val="Rubrik nivå 3"/>
    <w:basedOn w:val="Rubrikniv2punklistor"/>
    <w:rsid w:val="00EB02D9"/>
    <w:rPr>
      <w:sz w:val="20"/>
    </w:rPr>
  </w:style>
  <w:style w:type="paragraph" w:customStyle="1" w:styleId="Indragcitat">
    <w:name w:val="Indrag citat"/>
    <w:basedOn w:val="Normal"/>
    <w:qFormat/>
    <w:rsid w:val="005B144C"/>
    <w:pPr>
      <w:numPr>
        <w:numId w:val="3"/>
      </w:numPr>
    </w:pPr>
  </w:style>
  <w:style w:type="paragraph" w:customStyle="1" w:styleId="Huvudrubrik1">
    <w:name w:val="Huvudrubrik 1"/>
    <w:basedOn w:val="Rubrik1"/>
    <w:next w:val="Brdtext"/>
    <w:autoRedefine/>
    <w:qFormat/>
    <w:rsid w:val="004617C2"/>
    <w:pPr>
      <w:ind w:right="986"/>
    </w:pPr>
    <w:rPr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7F16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sv-SE"/>
    </w:rPr>
  </w:style>
  <w:style w:type="paragraph" w:customStyle="1" w:styleId="FormatmallAdressradVnlighlsningTitelHger174cm">
    <w:name w:val="Formatmall Adressrad + Vänlig hälsning + Titel + Höger:  174 cm"/>
    <w:basedOn w:val="AdressradVnlighlsningTitel"/>
    <w:autoRedefine/>
    <w:rsid w:val="001B12A9"/>
    <w:pPr>
      <w:ind w:right="986"/>
    </w:pPr>
    <w:rPr>
      <w:rFonts w:eastAsia="Times New Roman" w:cs="Times New Roman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1B12A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B12A9"/>
    <w:rPr>
      <w:rFonts w:ascii="Calibri" w:eastAsiaTheme="minorHAnsi" w:hAnsi="Calibri"/>
      <w:sz w:val="20"/>
      <w:lang w:val="sv-SE"/>
    </w:rPr>
  </w:style>
  <w:style w:type="paragraph" w:styleId="Normalwebb">
    <w:name w:val="Normal (Web)"/>
    <w:basedOn w:val="Normal"/>
    <w:uiPriority w:val="99"/>
    <w:unhideWhenUsed/>
    <w:rsid w:val="00501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Diskretbetoning">
    <w:name w:val="Subtle Emphasis"/>
    <w:uiPriority w:val="19"/>
    <w:qFormat/>
    <w:rsid w:val="00923B20"/>
    <w:rPr>
      <w:rFonts w:ascii="Calibri" w:hAnsi="Calibri"/>
      <w:b w:val="0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D27ABE"/>
    <w:rPr>
      <w:b/>
      <w:bCs/>
      <w:i/>
      <w:iCs/>
      <w:spacing w:val="5"/>
    </w:rPr>
  </w:style>
  <w:style w:type="character" w:styleId="Olstomnmnande">
    <w:name w:val="Unresolved Mention"/>
    <w:basedOn w:val="Standardstycketeckensnitt"/>
    <w:uiPriority w:val="99"/>
    <w:rsid w:val="008C118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C3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mangold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rea.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The%20Tribe%20Lounge%20Dropbox\MarCom%20Infrea\Mallar\Press%20release%20mall\Pressmeddelande_ej%20reg_mall%20Infrea%2009-10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8BFA-ADE1-4129-9EF3-020567BD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Pressmeddelande_ej reg_mall Infrea 09-10-2019</Template>
  <TotalTime>3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Pojen</dc:creator>
  <cp:keywords/>
  <dc:description/>
  <cp:lastModifiedBy>Lars Solin</cp:lastModifiedBy>
  <cp:revision>4</cp:revision>
  <cp:lastPrinted>2018-04-08T11:21:00Z</cp:lastPrinted>
  <dcterms:created xsi:type="dcterms:W3CDTF">2019-11-26T08:32:00Z</dcterms:created>
  <dcterms:modified xsi:type="dcterms:W3CDTF">2019-11-26T13:26:00Z</dcterms:modified>
</cp:coreProperties>
</file>